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3CE8" w14:textId="402C8541" w:rsidR="005160E5" w:rsidRPr="00BF6177" w:rsidRDefault="005160E5" w:rsidP="000725AA">
      <w:pPr>
        <w:pStyle w:val="a9"/>
        <w:spacing w:before="0"/>
        <w:rPr>
          <w:b/>
          <w:bCs/>
          <w:color w:val="44546A" w:themeColor="text2"/>
        </w:rPr>
      </w:pPr>
      <w:r w:rsidRPr="00371563">
        <w:rPr>
          <w:b/>
          <w:bCs/>
          <w:color w:val="44546A" w:themeColor="text2"/>
        </w:rPr>
        <w:t xml:space="preserve">Уважаемые </w:t>
      </w:r>
      <w:r w:rsidR="000725AA" w:rsidRPr="00371563">
        <w:rPr>
          <w:b/>
          <w:bCs/>
          <w:color w:val="44546A" w:themeColor="text2"/>
        </w:rPr>
        <w:t>партнер</w:t>
      </w:r>
      <w:r w:rsidR="000725AA">
        <w:rPr>
          <w:b/>
          <w:bCs/>
          <w:color w:val="44546A" w:themeColor="text2"/>
        </w:rPr>
        <w:t>ы</w:t>
      </w:r>
      <w:r w:rsidR="000725AA" w:rsidRPr="00371563">
        <w:rPr>
          <w:b/>
          <w:bCs/>
          <w:color w:val="44546A" w:themeColor="text2"/>
        </w:rPr>
        <w:t>,</w:t>
      </w:r>
      <w:r w:rsidRPr="00371563">
        <w:rPr>
          <w:b/>
          <w:bCs/>
          <w:color w:val="44546A" w:themeColor="text2"/>
        </w:rPr>
        <w:t xml:space="preserve"> спонсоры</w:t>
      </w:r>
      <w:r w:rsidR="000725AA">
        <w:rPr>
          <w:b/>
          <w:bCs/>
          <w:color w:val="44546A" w:themeColor="text2"/>
        </w:rPr>
        <w:t xml:space="preserve"> и участники конференции!</w:t>
      </w:r>
    </w:p>
    <w:p w14:paraId="780D0B75" w14:textId="2CDBD760" w:rsidR="00BF6177" w:rsidRDefault="005160E5" w:rsidP="00BF6177">
      <w:pPr>
        <w:pStyle w:val="a9"/>
        <w:spacing w:before="0"/>
        <w:rPr>
          <w:color w:val="44546A" w:themeColor="text2"/>
        </w:rPr>
      </w:pPr>
      <w:r w:rsidRPr="00371563">
        <w:rPr>
          <w:color w:val="44546A" w:themeColor="text2"/>
        </w:rPr>
        <w:t xml:space="preserve">Для вашего </w:t>
      </w:r>
      <w:r w:rsidR="00BF6177" w:rsidRPr="00371563">
        <w:rPr>
          <w:color w:val="44546A" w:themeColor="text2"/>
        </w:rPr>
        <w:t xml:space="preserve">удобства </w:t>
      </w:r>
      <w:r w:rsidR="00BF6177">
        <w:rPr>
          <w:color w:val="44546A" w:themeColor="text2"/>
        </w:rPr>
        <w:t>оргкомитет конференции «Академии практической флебологии» подобрал два варианта проживания</w:t>
      </w:r>
      <w:r w:rsidRPr="00371563">
        <w:rPr>
          <w:color w:val="44546A" w:themeColor="text2"/>
        </w:rPr>
        <w:t xml:space="preserve">. Эти варианты обладают высокой степенью соответствия заданным критериям и обеспечивают максимально комфортные условия для пребывания участников конференции.  </w:t>
      </w:r>
      <w:r w:rsidR="00BF6177">
        <w:rPr>
          <w:color w:val="44546A" w:themeColor="text2"/>
        </w:rPr>
        <w:t xml:space="preserve">При использовании </w:t>
      </w:r>
      <w:r w:rsidR="008F56C7">
        <w:rPr>
          <w:color w:val="44546A" w:themeColor="text2"/>
        </w:rPr>
        <w:t>«п</w:t>
      </w:r>
      <w:r w:rsidR="00BF6177">
        <w:rPr>
          <w:color w:val="44546A" w:themeColor="text2"/>
        </w:rPr>
        <w:t>ромокода</w:t>
      </w:r>
      <w:r w:rsidR="008F56C7">
        <w:rPr>
          <w:color w:val="44546A" w:themeColor="text2"/>
        </w:rPr>
        <w:t xml:space="preserve">» </w:t>
      </w:r>
      <w:r w:rsidR="00BF6177">
        <w:rPr>
          <w:color w:val="44546A" w:themeColor="text2"/>
        </w:rPr>
        <w:t xml:space="preserve">вы получаете скидку на заселение! </w:t>
      </w:r>
    </w:p>
    <w:p w14:paraId="6C5A339A" w14:textId="2AA787AF" w:rsidR="00BF6177" w:rsidRPr="00BF6177" w:rsidRDefault="005160E5" w:rsidP="00BF6177">
      <w:pPr>
        <w:pStyle w:val="a9"/>
        <w:spacing w:before="0"/>
        <w:rPr>
          <w:color w:val="44546A" w:themeColor="text2"/>
        </w:rPr>
      </w:pPr>
      <w:r w:rsidRPr="00371563">
        <w:rPr>
          <w:color w:val="44546A" w:themeColor="text2"/>
        </w:rPr>
        <w:t xml:space="preserve">С уважением, </w:t>
      </w:r>
    </w:p>
    <w:p w14:paraId="3251BB61" w14:textId="0239B806" w:rsidR="005160E5" w:rsidRPr="00371563" w:rsidRDefault="00BF6177" w:rsidP="00371563">
      <w:pPr>
        <w:pStyle w:val="a9"/>
        <w:spacing w:before="0" w:line="240" w:lineRule="auto"/>
        <w:rPr>
          <w:color w:val="44546A" w:themeColor="text2"/>
        </w:rPr>
      </w:pPr>
      <w:r>
        <w:rPr>
          <w:color w:val="44546A" w:themeColor="text2"/>
        </w:rPr>
        <w:t xml:space="preserve">Оргкомитет конференции </w:t>
      </w:r>
      <w:r w:rsidRPr="00371563">
        <w:rPr>
          <w:color w:val="44546A" w:themeColor="text2"/>
        </w:rPr>
        <w:t>«</w:t>
      </w:r>
      <w:r w:rsidR="005160E5" w:rsidRPr="00371563">
        <w:rPr>
          <w:color w:val="44546A" w:themeColor="text2"/>
        </w:rPr>
        <w:t>Академия практической флебологии»</w:t>
      </w:r>
    </w:p>
    <w:p w14:paraId="1C3E5ADD" w14:textId="3FDDBD45" w:rsidR="005160E5" w:rsidRPr="00BF6177" w:rsidRDefault="005160E5" w:rsidP="00371563">
      <w:pPr>
        <w:pStyle w:val="a9"/>
        <w:spacing w:before="0" w:line="240" w:lineRule="auto"/>
        <w:rPr>
          <w:color w:val="44546A" w:themeColor="text2"/>
        </w:rPr>
      </w:pPr>
      <w:r w:rsidRPr="00371563">
        <w:rPr>
          <w:color w:val="44546A" w:themeColor="text2"/>
        </w:rPr>
        <w:t>Тел</w:t>
      </w:r>
      <w:r w:rsidRPr="00BF6177">
        <w:rPr>
          <w:color w:val="44546A" w:themeColor="text2"/>
        </w:rPr>
        <w:t>: +</w:t>
      </w:r>
      <w:r w:rsidR="00BF6177" w:rsidRPr="00BF6177">
        <w:rPr>
          <w:color w:val="44546A" w:themeColor="text2"/>
        </w:rPr>
        <w:t>79187942378,</w:t>
      </w:r>
      <w:r w:rsidRPr="00BF6177">
        <w:rPr>
          <w:color w:val="44546A" w:themeColor="text2"/>
        </w:rPr>
        <w:t xml:space="preserve"> </w:t>
      </w:r>
      <w:r w:rsidRPr="00371563">
        <w:rPr>
          <w:color w:val="44546A" w:themeColor="text2"/>
        </w:rPr>
        <w:t>почта</w:t>
      </w:r>
      <w:r w:rsidRPr="00BF6177">
        <w:rPr>
          <w:color w:val="44546A" w:themeColor="text2"/>
        </w:rPr>
        <w:t>:</w:t>
      </w:r>
      <w:r w:rsidR="00BF6177">
        <w:rPr>
          <w:color w:val="44546A" w:themeColor="text2"/>
        </w:rPr>
        <w:t xml:space="preserve"> </w:t>
      </w:r>
      <w:proofErr w:type="spellStart"/>
      <w:r w:rsidR="00BF6177" w:rsidRPr="0040237C">
        <w:rPr>
          <w:rFonts w:ascii="Times New Roman" w:eastAsia="Times New Roman" w:hAnsi="Times New Roman" w:cs="Times New Roman"/>
          <w:lang w:val="en-US"/>
        </w:rPr>
        <w:t>phlebo</w:t>
      </w:r>
      <w:proofErr w:type="spellEnd"/>
      <w:r w:rsidR="00BF6177" w:rsidRPr="0040237C">
        <w:rPr>
          <w:rFonts w:ascii="Times New Roman" w:eastAsia="Times New Roman" w:hAnsi="Times New Roman" w:cs="Times New Roman"/>
        </w:rPr>
        <w:t>-</w:t>
      </w:r>
      <w:r w:rsidR="00BF6177" w:rsidRPr="0040237C">
        <w:rPr>
          <w:rFonts w:ascii="Times New Roman" w:eastAsia="Times New Roman" w:hAnsi="Times New Roman" w:cs="Times New Roman"/>
          <w:lang w:val="en-US"/>
        </w:rPr>
        <w:t>training</w:t>
      </w:r>
      <w:r w:rsidR="00BF6177" w:rsidRPr="0040237C">
        <w:rPr>
          <w:rFonts w:ascii="Times New Roman" w:eastAsia="Times New Roman" w:hAnsi="Times New Roman" w:cs="Times New Roman"/>
        </w:rPr>
        <w:t>@</w:t>
      </w:r>
      <w:r w:rsidR="00BF6177" w:rsidRPr="0040237C">
        <w:rPr>
          <w:rFonts w:ascii="Times New Roman" w:eastAsia="Times New Roman" w:hAnsi="Times New Roman" w:cs="Times New Roman"/>
          <w:lang w:val="en-US"/>
        </w:rPr>
        <w:t>mail</w:t>
      </w:r>
      <w:r w:rsidR="00BF6177" w:rsidRPr="0040237C">
        <w:rPr>
          <w:rFonts w:ascii="Times New Roman" w:eastAsia="Times New Roman" w:hAnsi="Times New Roman" w:cs="Times New Roman"/>
        </w:rPr>
        <w:t>.</w:t>
      </w:r>
      <w:proofErr w:type="spellStart"/>
      <w:r w:rsidR="00BF6177" w:rsidRPr="0040237C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14:paraId="3BD03F29" w14:textId="77777777" w:rsidR="00371563" w:rsidRPr="00BF6177" w:rsidRDefault="00371563" w:rsidP="0021417D">
      <w:pPr>
        <w:rPr>
          <w:rStyle w:val="a8"/>
          <w:b/>
          <w:bCs/>
        </w:rPr>
      </w:pPr>
    </w:p>
    <w:p w14:paraId="77776A19" w14:textId="77777777" w:rsidR="00371563" w:rsidRPr="00BF6177" w:rsidRDefault="00371563" w:rsidP="0021417D">
      <w:pPr>
        <w:rPr>
          <w:rStyle w:val="a8"/>
          <w:b/>
          <w:bCs/>
        </w:rPr>
      </w:pPr>
    </w:p>
    <w:p w14:paraId="3BE525EB" w14:textId="3F13D8F8" w:rsidR="00371563" w:rsidRPr="009250F2" w:rsidRDefault="0021417D" w:rsidP="0021417D">
      <w:pPr>
        <w:rPr>
          <w:rStyle w:val="a8"/>
          <w:sz w:val="28"/>
          <w:szCs w:val="28"/>
          <w:lang w:val="en-US" w:eastAsia="ru-RU"/>
        </w:rPr>
      </w:pPr>
      <w:r w:rsidRPr="00371563">
        <w:rPr>
          <w:rStyle w:val="a8"/>
          <w:b/>
          <w:bCs/>
          <w:sz w:val="28"/>
          <w:szCs w:val="28"/>
        </w:rPr>
        <w:t>Г</w:t>
      </w:r>
      <w:r w:rsidRPr="00371563">
        <w:rPr>
          <w:rStyle w:val="a8"/>
          <w:b/>
          <w:bCs/>
          <w:sz w:val="28"/>
          <w:szCs w:val="28"/>
          <w:lang w:eastAsia="ru-RU"/>
        </w:rPr>
        <w:t>остиниц</w:t>
      </w:r>
      <w:r w:rsidRPr="00371563">
        <w:rPr>
          <w:rStyle w:val="a8"/>
          <w:b/>
          <w:bCs/>
          <w:sz w:val="28"/>
          <w:szCs w:val="28"/>
        </w:rPr>
        <w:t>а</w:t>
      </w:r>
      <w:r w:rsidRPr="00371563">
        <w:rPr>
          <w:rStyle w:val="a8"/>
          <w:b/>
          <w:bCs/>
          <w:sz w:val="28"/>
          <w:szCs w:val="28"/>
          <w:lang w:val="en-US" w:eastAsia="ru-RU"/>
        </w:rPr>
        <w:t xml:space="preserve"> </w:t>
      </w:r>
      <w:r w:rsidR="00371563" w:rsidRPr="00371563">
        <w:rPr>
          <w:rStyle w:val="a8"/>
          <w:b/>
          <w:bCs/>
          <w:sz w:val="28"/>
          <w:szCs w:val="28"/>
          <w:lang w:val="en-US" w:eastAsia="ru-RU"/>
        </w:rPr>
        <w:t xml:space="preserve">№ 1 </w:t>
      </w:r>
      <w:r w:rsidRPr="00371563">
        <w:rPr>
          <w:rStyle w:val="a8"/>
          <w:b/>
          <w:bCs/>
          <w:sz w:val="28"/>
          <w:szCs w:val="28"/>
          <w:lang w:val="en-US" w:eastAsia="ru-RU"/>
        </w:rPr>
        <w:t>Plaza Garden Moscow WTC</w:t>
      </w:r>
      <w:r w:rsidRPr="00371563">
        <w:rPr>
          <w:rStyle w:val="a8"/>
          <w:sz w:val="28"/>
          <w:szCs w:val="28"/>
          <w:lang w:val="en-US" w:eastAsia="ru-RU"/>
        </w:rPr>
        <w:t xml:space="preserve">. </w:t>
      </w:r>
    </w:p>
    <w:p w14:paraId="05B6D0C2" w14:textId="77777777" w:rsidR="00371563" w:rsidRDefault="00371563" w:rsidP="00371563">
      <w:pPr>
        <w:spacing w:after="0" w:line="240" w:lineRule="auto"/>
        <w:rPr>
          <w:rStyle w:val="a8"/>
          <w:lang w:eastAsia="ru-RU"/>
        </w:rPr>
      </w:pPr>
      <w:r w:rsidRPr="00371563">
        <w:rPr>
          <w:rStyle w:val="a8"/>
        </w:rPr>
        <w:t xml:space="preserve">Сайт </w:t>
      </w:r>
      <w:r w:rsidRPr="00371563">
        <w:rPr>
          <w:rStyle w:val="a8"/>
          <w:lang w:eastAsia="ru-RU"/>
        </w:rPr>
        <w:t>https://plazagarden.ru/</w:t>
      </w:r>
    </w:p>
    <w:p w14:paraId="6E864109" w14:textId="77777777" w:rsidR="008F56C7" w:rsidRDefault="0021417D" w:rsidP="008F56C7">
      <w:pPr>
        <w:rPr>
          <w:rStyle w:val="a8"/>
          <w:lang w:eastAsia="ru-RU"/>
        </w:rPr>
      </w:pPr>
      <w:r w:rsidRPr="0021417D">
        <w:rPr>
          <w:rStyle w:val="a8"/>
          <w:lang w:eastAsia="ru-RU"/>
        </w:rPr>
        <w:t>Даты проживания: 19-21 сентября</w:t>
      </w:r>
    </w:p>
    <w:p w14:paraId="241FD047" w14:textId="1AEF6F1C" w:rsidR="0021417D" w:rsidRPr="0021417D" w:rsidRDefault="0021417D" w:rsidP="008F56C7">
      <w:pPr>
        <w:rPr>
          <w:rStyle w:val="a8"/>
          <w:lang w:eastAsia="ru-RU"/>
        </w:rPr>
      </w:pPr>
      <w:r w:rsidRPr="0021417D">
        <w:rPr>
          <w:rStyle w:val="a8"/>
          <w:lang w:eastAsia="ru-RU"/>
        </w:rPr>
        <w:t xml:space="preserve">Скидка на бронирование стандартного номера 10% -в теме письма просьба указывать – </w:t>
      </w:r>
      <w:r w:rsidR="008F56C7">
        <w:rPr>
          <w:rStyle w:val="a8"/>
          <w:lang w:eastAsia="ru-RU"/>
        </w:rPr>
        <w:t xml:space="preserve">Промокод- </w:t>
      </w:r>
      <w:r w:rsidRPr="0021417D">
        <w:rPr>
          <w:rStyle w:val="a8"/>
          <w:lang w:eastAsia="ru-RU"/>
        </w:rPr>
        <w:t xml:space="preserve">Бронирование в рамках Конгресса </w:t>
      </w:r>
      <w:r w:rsidRPr="0021417D">
        <w:rPr>
          <w:rStyle w:val="a8"/>
          <w:b/>
          <w:bCs/>
          <w:lang w:eastAsia="ru-RU"/>
        </w:rPr>
        <w:t>«</w:t>
      </w:r>
      <w:r w:rsidR="00BF6177">
        <w:rPr>
          <w:rStyle w:val="a8"/>
          <w:b/>
          <w:bCs/>
          <w:lang w:eastAsia="ru-RU"/>
        </w:rPr>
        <w:t>А</w:t>
      </w:r>
      <w:r w:rsidRPr="0021417D">
        <w:rPr>
          <w:rStyle w:val="a8"/>
          <w:b/>
          <w:bCs/>
          <w:lang w:eastAsia="ru-RU"/>
        </w:rPr>
        <w:t>кадемия практической флебологии»</w:t>
      </w:r>
    </w:p>
    <w:p w14:paraId="7385EB3D" w14:textId="77777777" w:rsidR="0021417D" w:rsidRPr="0021417D" w:rsidRDefault="0021417D" w:rsidP="0021417D">
      <w:pPr>
        <w:spacing w:after="0" w:line="240" w:lineRule="auto"/>
        <w:rPr>
          <w:rStyle w:val="a8"/>
          <w:lang w:eastAsia="ru-RU"/>
        </w:rPr>
      </w:pPr>
    </w:p>
    <w:p w14:paraId="739E6CE2" w14:textId="57171C4A" w:rsidR="0021417D" w:rsidRPr="0021417D" w:rsidRDefault="0021417D" w:rsidP="0021417D">
      <w:pPr>
        <w:spacing w:after="0" w:line="240" w:lineRule="auto"/>
        <w:rPr>
          <w:rStyle w:val="a8"/>
          <w:lang w:eastAsia="ru-RU"/>
        </w:rPr>
      </w:pPr>
      <w:r w:rsidRPr="0021417D">
        <w:rPr>
          <w:rStyle w:val="a8"/>
          <w:lang w:eastAsia="ru-RU"/>
        </w:rPr>
        <w:t xml:space="preserve">Для бронирования номеров просьба обращаться к </w:t>
      </w:r>
      <w:proofErr w:type="spellStart"/>
      <w:r w:rsidRPr="0021417D">
        <w:rPr>
          <w:rStyle w:val="a8"/>
          <w:lang w:eastAsia="ru-RU"/>
        </w:rPr>
        <w:t>Невредимов</w:t>
      </w:r>
      <w:r w:rsidRPr="00371563">
        <w:rPr>
          <w:rStyle w:val="a8"/>
        </w:rPr>
        <w:t>о</w:t>
      </w:r>
      <w:r w:rsidRPr="0021417D">
        <w:rPr>
          <w:rStyle w:val="a8"/>
          <w:lang w:eastAsia="ru-RU"/>
        </w:rPr>
        <w:t>й</w:t>
      </w:r>
      <w:proofErr w:type="spellEnd"/>
      <w:r w:rsidRPr="0021417D">
        <w:rPr>
          <w:rStyle w:val="a8"/>
          <w:lang w:eastAsia="ru-RU"/>
        </w:rPr>
        <w:t xml:space="preserve"> Юлии</w:t>
      </w:r>
    </w:p>
    <w:p w14:paraId="6F2FAE2F" w14:textId="51736610" w:rsidR="00371563" w:rsidRDefault="0021417D" w:rsidP="0021417D">
      <w:pPr>
        <w:spacing w:after="0" w:line="240" w:lineRule="auto"/>
      </w:pPr>
      <w:r w:rsidRPr="0021417D">
        <w:rPr>
          <w:rStyle w:val="a8"/>
          <w:lang w:eastAsia="ru-RU"/>
        </w:rPr>
        <w:t xml:space="preserve">Моб телефон 8-926-042-91-28 </w:t>
      </w:r>
      <w:proofErr w:type="gramStart"/>
      <w:r w:rsidRPr="00371563">
        <w:rPr>
          <w:rStyle w:val="a8"/>
        </w:rPr>
        <w:t xml:space="preserve">  ,</w:t>
      </w:r>
      <w:proofErr w:type="gramEnd"/>
      <w:r w:rsidRPr="00371563">
        <w:rPr>
          <w:rStyle w:val="a8"/>
        </w:rPr>
        <w:t xml:space="preserve">   </w:t>
      </w:r>
      <w:r w:rsidRPr="0021417D">
        <w:rPr>
          <w:rStyle w:val="a8"/>
          <w:lang w:eastAsia="ru-RU"/>
        </w:rPr>
        <w:t xml:space="preserve">Электронная почта   </w:t>
      </w:r>
      <w:hyperlink r:id="rId4" w:history="1">
        <w:r w:rsidRPr="0021417D">
          <w:rPr>
            <w:rStyle w:val="a8"/>
            <w:lang w:val="en-US" w:eastAsia="ru-RU"/>
          </w:rPr>
          <w:t>Yulia</w:t>
        </w:r>
        <w:r w:rsidRPr="0021417D">
          <w:rPr>
            <w:rStyle w:val="a8"/>
            <w:lang w:eastAsia="ru-RU"/>
          </w:rPr>
          <w:t>.</w:t>
        </w:r>
        <w:r w:rsidRPr="0021417D">
          <w:rPr>
            <w:rStyle w:val="a8"/>
            <w:lang w:val="en-US" w:eastAsia="ru-RU"/>
          </w:rPr>
          <w:t>Nevredimova</w:t>
        </w:r>
        <w:r w:rsidRPr="0021417D">
          <w:rPr>
            <w:rStyle w:val="a8"/>
            <w:lang w:eastAsia="ru-RU"/>
          </w:rPr>
          <w:t>@</w:t>
        </w:r>
        <w:r w:rsidRPr="0021417D">
          <w:rPr>
            <w:rStyle w:val="a8"/>
            <w:lang w:val="en-US" w:eastAsia="ru-RU"/>
          </w:rPr>
          <w:t>plazagarden</w:t>
        </w:r>
        <w:r w:rsidRPr="0021417D">
          <w:rPr>
            <w:rStyle w:val="a8"/>
            <w:lang w:eastAsia="ru-RU"/>
          </w:rPr>
          <w:t>.</w:t>
        </w:r>
        <w:r w:rsidRPr="0021417D">
          <w:rPr>
            <w:rStyle w:val="a8"/>
            <w:lang w:val="en-US" w:eastAsia="ru-RU"/>
          </w:rPr>
          <w:t>ru</w:t>
        </w:r>
      </w:hyperlink>
    </w:p>
    <w:p w14:paraId="4CC00FAA" w14:textId="77777777" w:rsidR="009250F2" w:rsidRPr="0021417D" w:rsidRDefault="009250F2" w:rsidP="0021417D">
      <w:pPr>
        <w:spacing w:after="0" w:line="240" w:lineRule="auto"/>
        <w:rPr>
          <w:rStyle w:val="a8"/>
        </w:rPr>
      </w:pPr>
    </w:p>
    <w:p w14:paraId="4ACE5005" w14:textId="77777777" w:rsidR="0021417D" w:rsidRPr="0021417D" w:rsidRDefault="0021417D" w:rsidP="0021417D">
      <w:pPr>
        <w:spacing w:after="0" w:line="240" w:lineRule="auto"/>
        <w:rPr>
          <w:rFonts w:ascii="Arial" w:eastAsia="Calibri" w:hAnsi="Arial" w:cs="Arial"/>
          <w:b/>
          <w:bCs/>
          <w:color w:val="7030A0"/>
          <w:kern w:val="0"/>
          <w:u w:val="single"/>
          <w:lang w:eastAsia="ru-RU"/>
          <w14:ligatures w14:val="none"/>
        </w:rPr>
      </w:pPr>
      <w:hyperlink r:id="rId5" w:history="1">
        <w:r w:rsidRPr="0021417D">
          <w:rPr>
            <w:rFonts w:ascii="Arial" w:eastAsia="Calibri" w:hAnsi="Arial" w:cs="Arial"/>
            <w:b/>
            <w:bCs/>
            <w:color w:val="7030A0"/>
            <w:kern w:val="0"/>
            <w:u w:val="single"/>
            <w:lang w:eastAsia="ru-RU"/>
            <w14:ligatures w14:val="none"/>
          </w:rPr>
          <w:t>СТАНДАРТНЫЙ НОМЕР</w:t>
        </w:r>
      </w:hyperlink>
    </w:p>
    <w:p w14:paraId="67E09DBD" w14:textId="77777777" w:rsidR="0021417D" w:rsidRPr="0021417D" w:rsidRDefault="0021417D" w:rsidP="0021417D">
      <w:pPr>
        <w:spacing w:after="0" w:line="240" w:lineRule="auto"/>
        <w:rPr>
          <w:rFonts w:ascii="Calibri" w:eastAsia="Calibri" w:hAnsi="Calibri" w:cs="Calibri"/>
          <w:color w:val="404040"/>
          <w:kern w:val="0"/>
          <w:lang w:eastAsia="ru-RU"/>
          <w14:ligatures w14:val="none"/>
        </w:rPr>
      </w:pPr>
    </w:p>
    <w:tbl>
      <w:tblPr>
        <w:tblW w:w="9928" w:type="dxa"/>
        <w:shd w:val="clear" w:color="auto" w:fill="EEEC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4702"/>
      </w:tblGrid>
      <w:tr w:rsidR="0021417D" w:rsidRPr="0021417D" w14:paraId="7E1BA52E" w14:textId="77777777" w:rsidTr="00E56BD9">
        <w:trPr>
          <w:trHeight w:val="3028"/>
        </w:trPr>
        <w:tc>
          <w:tcPr>
            <w:tcW w:w="5226" w:type="dxa"/>
            <w:shd w:val="clear" w:color="auto" w:fill="EEEC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5844" w14:textId="77777777" w:rsidR="0021417D" w:rsidRPr="0021417D" w:rsidRDefault="0021417D" w:rsidP="0021417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404040"/>
                <w:kern w:val="0"/>
                <w:lang w:eastAsia="ru-RU"/>
                <w14:ligatures w14:val="none"/>
              </w:rPr>
            </w:pPr>
            <w:r w:rsidRPr="0021417D">
              <w:rPr>
                <w:rFonts w:ascii="Arial" w:eastAsia="Calibri" w:hAnsi="Arial" w:cs="Arial"/>
                <w:b/>
                <w:bCs/>
                <w:noProof/>
                <w:color w:val="404040"/>
                <w:kern w:val="0"/>
                <w:lang w:eastAsia="ru-RU"/>
                <w14:ligatures w14:val="none"/>
              </w:rPr>
              <w:drawing>
                <wp:inline distT="0" distB="0" distL="0" distR="0" wp14:anchorId="50FF6949" wp14:editId="7176E743">
                  <wp:extent cx="3181350" cy="1781175"/>
                  <wp:effectExtent l="0" t="0" r="0" b="9525"/>
                  <wp:docPr id="2" name="Рисунок 2" descr="cid:image001.jpg@01DA59E2.E1DE63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A59E2.E1DE63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  <w:shd w:val="clear" w:color="auto" w:fill="EEEC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7052B" w14:textId="77777777" w:rsidR="0021417D" w:rsidRPr="0021417D" w:rsidRDefault="0021417D" w:rsidP="0021417D">
            <w:pPr>
              <w:spacing w:after="0" w:line="276" w:lineRule="auto"/>
              <w:jc w:val="both"/>
              <w:rPr>
                <w:rFonts w:ascii="Calibri" w:eastAsia="Calibri" w:hAnsi="Calibri" w:cs="Calibri"/>
                <w:color w:val="1F497D"/>
                <w:kern w:val="0"/>
                <w:lang w:eastAsia="ru-RU"/>
                <w14:ligatures w14:val="none"/>
              </w:rPr>
            </w:pPr>
            <w:r w:rsidRPr="0021417D">
              <w:rPr>
                <w:rFonts w:ascii="Calibri" w:eastAsia="Calibri" w:hAnsi="Calibri" w:cs="Calibri"/>
                <w:color w:val="1F497D"/>
                <w:kern w:val="0"/>
                <w:lang w:eastAsia="ru-RU"/>
                <w14:ligatures w14:val="none"/>
              </w:rPr>
              <w:t xml:space="preserve">Номера предлагают гостям все необходимое для плодотворной работы и полноценного отдыха – современный эргономичный рабочий стол, большие удобные кровати с уютной подсветкой, комфортную зону отдыха, современное техническое оснащение и высочайший уровень безопасности пребывания. </w:t>
            </w:r>
          </w:p>
          <w:p w14:paraId="0B2DFBA5" w14:textId="77777777" w:rsidR="0021417D" w:rsidRPr="0021417D" w:rsidRDefault="0021417D" w:rsidP="0021417D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404040"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059CD76A" w14:textId="77777777" w:rsidR="0021417D" w:rsidRPr="0021417D" w:rsidRDefault="0021417D" w:rsidP="0021417D">
      <w:pPr>
        <w:spacing w:after="0" w:line="240" w:lineRule="auto"/>
        <w:rPr>
          <w:rFonts w:ascii="Calibri" w:eastAsia="Calibri" w:hAnsi="Calibri" w:cs="Calibri"/>
          <w:color w:val="1F497D"/>
          <w:kern w:val="0"/>
          <w14:ligatures w14:val="none"/>
        </w:rPr>
      </w:pPr>
    </w:p>
    <w:p w14:paraId="388F5ACD" w14:textId="6D00C12A" w:rsidR="0021417D" w:rsidRDefault="0021417D" w:rsidP="0021417D">
      <w:pPr>
        <w:tabs>
          <w:tab w:val="left" w:pos="1116"/>
        </w:tabs>
      </w:pPr>
    </w:p>
    <w:p w14:paraId="3756B2BD" w14:textId="77777777" w:rsidR="0021417D" w:rsidRDefault="0021417D" w:rsidP="0021417D">
      <w:pPr>
        <w:tabs>
          <w:tab w:val="left" w:pos="1116"/>
        </w:tabs>
      </w:pPr>
    </w:p>
    <w:p w14:paraId="3E73AEE0" w14:textId="77777777" w:rsidR="008F56C7" w:rsidRDefault="008F56C7" w:rsidP="0021417D">
      <w:pPr>
        <w:tabs>
          <w:tab w:val="left" w:pos="1116"/>
        </w:tabs>
        <w:rPr>
          <w:sz w:val="32"/>
          <w:szCs w:val="32"/>
        </w:rPr>
      </w:pPr>
    </w:p>
    <w:p w14:paraId="1E578C99" w14:textId="77777777" w:rsidR="008F56C7" w:rsidRDefault="008F56C7" w:rsidP="0021417D">
      <w:pPr>
        <w:tabs>
          <w:tab w:val="left" w:pos="1116"/>
        </w:tabs>
        <w:rPr>
          <w:sz w:val="32"/>
          <w:szCs w:val="32"/>
        </w:rPr>
      </w:pPr>
    </w:p>
    <w:p w14:paraId="29B9B8EE" w14:textId="77088EB4" w:rsidR="0021417D" w:rsidRPr="00371563" w:rsidRDefault="0021417D" w:rsidP="0021417D">
      <w:pPr>
        <w:tabs>
          <w:tab w:val="left" w:pos="1116"/>
        </w:tabs>
        <w:rPr>
          <w:rStyle w:val="a8"/>
          <w:b/>
          <w:bCs/>
          <w:sz w:val="32"/>
          <w:szCs w:val="32"/>
        </w:rPr>
      </w:pPr>
      <w:r w:rsidRPr="00371563">
        <w:rPr>
          <w:rStyle w:val="a8"/>
          <w:b/>
          <w:bCs/>
          <w:sz w:val="32"/>
          <w:szCs w:val="32"/>
        </w:rPr>
        <w:lastRenderedPageBreak/>
        <w:t>Гостиница №</w:t>
      </w:r>
      <w:proofErr w:type="gramStart"/>
      <w:r w:rsidRPr="00371563">
        <w:rPr>
          <w:rStyle w:val="a8"/>
          <w:b/>
          <w:bCs/>
          <w:sz w:val="32"/>
          <w:szCs w:val="32"/>
        </w:rPr>
        <w:t>2  «</w:t>
      </w:r>
      <w:proofErr w:type="gramEnd"/>
      <w:r w:rsidRPr="0021417D">
        <w:rPr>
          <w:rStyle w:val="a8"/>
          <w:b/>
          <w:bCs/>
          <w:sz w:val="32"/>
          <w:szCs w:val="32"/>
        </w:rPr>
        <w:t>Сити Отель 1905</w:t>
      </w:r>
      <w:r w:rsidRPr="00371563">
        <w:rPr>
          <w:rStyle w:val="a8"/>
          <w:b/>
          <w:bCs/>
          <w:sz w:val="32"/>
          <w:szCs w:val="32"/>
        </w:rPr>
        <w:t>»</w:t>
      </w:r>
    </w:p>
    <w:p w14:paraId="7E479E15" w14:textId="48FED057" w:rsidR="00AE78B9" w:rsidRDefault="0021417D" w:rsidP="0021417D">
      <w:pPr>
        <w:tabs>
          <w:tab w:val="left" w:pos="1116"/>
        </w:tabs>
        <w:rPr>
          <w:rStyle w:val="a8"/>
        </w:rPr>
      </w:pPr>
      <w:r w:rsidRPr="00371563">
        <w:rPr>
          <w:rStyle w:val="a8"/>
        </w:rPr>
        <w:t xml:space="preserve">Сайт: </w:t>
      </w:r>
      <w:hyperlink r:id="rId8" w:history="1">
        <w:r w:rsidR="00AE78B9" w:rsidRPr="00BC6EC0">
          <w:rPr>
            <w:rStyle w:val="ac"/>
          </w:rPr>
          <w:t>https://cityhotel1905.com/</w:t>
        </w:r>
      </w:hyperlink>
    </w:p>
    <w:p w14:paraId="2BA70F14" w14:textId="77777777" w:rsidR="00AE78B9" w:rsidRPr="00371563" w:rsidRDefault="00AE78B9" w:rsidP="00AE78B9">
      <w:pPr>
        <w:tabs>
          <w:tab w:val="left" w:pos="1116"/>
        </w:tabs>
        <w:rPr>
          <w:rStyle w:val="a8"/>
        </w:rPr>
      </w:pPr>
      <w:r w:rsidRPr="0021417D">
        <w:rPr>
          <w:rStyle w:val="a8"/>
        </w:rPr>
        <w:t>Период действия скидки с 19.09.25 по 21.09.25</w:t>
      </w:r>
    </w:p>
    <w:p w14:paraId="65214A36" w14:textId="302E60E2" w:rsidR="0021417D" w:rsidRPr="00371563" w:rsidRDefault="0021417D" w:rsidP="0021417D">
      <w:pPr>
        <w:tabs>
          <w:tab w:val="left" w:pos="1116"/>
        </w:tabs>
        <w:rPr>
          <w:rStyle w:val="a8"/>
        </w:rPr>
      </w:pPr>
      <w:r w:rsidRPr="0021417D">
        <w:rPr>
          <w:rStyle w:val="a8"/>
        </w:rPr>
        <w:t xml:space="preserve">Скидка 5% на проживание в отеле. </w:t>
      </w:r>
    </w:p>
    <w:p w14:paraId="54F83CD4" w14:textId="3069694B" w:rsidR="0021417D" w:rsidRPr="0021417D" w:rsidRDefault="0021417D" w:rsidP="0021417D">
      <w:pPr>
        <w:tabs>
          <w:tab w:val="left" w:pos="1116"/>
        </w:tabs>
        <w:rPr>
          <w:rStyle w:val="a8"/>
        </w:rPr>
      </w:pPr>
      <w:r w:rsidRPr="0021417D">
        <w:rPr>
          <w:rStyle w:val="a8"/>
        </w:rPr>
        <w:t>Бронирование только по телефону гостиницы </w:t>
      </w:r>
      <w:r w:rsidRPr="00371563">
        <w:rPr>
          <w:rStyle w:val="a8"/>
        </w:rPr>
        <w:t>8</w:t>
      </w:r>
      <w:r w:rsidRPr="0021417D">
        <w:rPr>
          <w:rStyle w:val="a8"/>
        </w:rPr>
        <w:t xml:space="preserve">4992523666 или по </w:t>
      </w:r>
      <w:proofErr w:type="spellStart"/>
      <w:r w:rsidRPr="0021417D">
        <w:rPr>
          <w:rStyle w:val="a8"/>
        </w:rPr>
        <w:t>Whatsapp</w:t>
      </w:r>
      <w:proofErr w:type="spellEnd"/>
      <w:r w:rsidRPr="0021417D">
        <w:rPr>
          <w:rStyle w:val="a8"/>
        </w:rPr>
        <w:t> +7 9919252666.</w:t>
      </w:r>
    </w:p>
    <w:p w14:paraId="52427DF6" w14:textId="585E0D02" w:rsidR="0021417D" w:rsidRPr="0021417D" w:rsidRDefault="008F56C7" w:rsidP="0021417D">
      <w:pPr>
        <w:tabs>
          <w:tab w:val="left" w:pos="1116"/>
        </w:tabs>
        <w:rPr>
          <w:rStyle w:val="a8"/>
        </w:rPr>
      </w:pPr>
      <w:r>
        <w:rPr>
          <w:rStyle w:val="a8"/>
        </w:rPr>
        <w:t>П</w:t>
      </w:r>
      <w:r w:rsidR="0021417D" w:rsidRPr="0021417D">
        <w:rPr>
          <w:rStyle w:val="a8"/>
        </w:rPr>
        <w:t xml:space="preserve">ромокод </w:t>
      </w:r>
      <w:r w:rsidR="0021417D" w:rsidRPr="0021417D">
        <w:rPr>
          <w:rStyle w:val="a8"/>
          <w:b/>
          <w:bCs/>
        </w:rPr>
        <w:t>"ФЛЕБОЛОГИЯ".</w:t>
      </w:r>
    </w:p>
    <w:p w14:paraId="3B4DBA7B" w14:textId="77777777" w:rsidR="0021417D" w:rsidRDefault="0021417D" w:rsidP="0021417D">
      <w:pPr>
        <w:tabs>
          <w:tab w:val="left" w:pos="1116"/>
        </w:tabs>
      </w:pPr>
    </w:p>
    <w:p w14:paraId="50D39BE8" w14:textId="1B634DBD" w:rsidR="0021417D" w:rsidRPr="0021417D" w:rsidRDefault="00371563" w:rsidP="0021417D">
      <w:pPr>
        <w:tabs>
          <w:tab w:val="left" w:pos="1116"/>
        </w:tabs>
      </w:pPr>
      <w:r>
        <w:rPr>
          <w:noProof/>
        </w:rPr>
        <w:drawing>
          <wp:inline distT="0" distB="0" distL="0" distR="0" wp14:anchorId="4BAA0D12" wp14:editId="0700D919">
            <wp:extent cx="5940425" cy="2326005"/>
            <wp:effectExtent l="0" t="0" r="3175" b="0"/>
            <wp:docPr id="1085396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9681" name="Рисунок 1085396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1D7D8" w14:textId="77777777" w:rsidR="0021417D" w:rsidRPr="0021417D" w:rsidRDefault="0021417D" w:rsidP="0021417D">
      <w:pPr>
        <w:tabs>
          <w:tab w:val="left" w:pos="1116"/>
        </w:tabs>
      </w:pPr>
    </w:p>
    <w:sectPr w:rsidR="0021417D" w:rsidRPr="0021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E5"/>
    <w:rsid w:val="000725AA"/>
    <w:rsid w:val="0021417D"/>
    <w:rsid w:val="00371563"/>
    <w:rsid w:val="00411BEE"/>
    <w:rsid w:val="005160E5"/>
    <w:rsid w:val="0057308B"/>
    <w:rsid w:val="008C74EF"/>
    <w:rsid w:val="008F56C7"/>
    <w:rsid w:val="009250F2"/>
    <w:rsid w:val="00AC6907"/>
    <w:rsid w:val="00AE78B9"/>
    <w:rsid w:val="00BF6177"/>
    <w:rsid w:val="00F0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073C"/>
  <w15:chartTrackingRefBased/>
  <w15:docId w15:val="{A2FED3A9-AFA2-42C9-BC77-506EBBA8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0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0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6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60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60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60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60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60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60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60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6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6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6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60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60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60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6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60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60E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E78B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E7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hotel1905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A59E2.E1DE63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plazagarden.ru/rooms/business-building/standard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Yulia.Nevredimova@plazagarden.ru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Мордвинцева</dc:creator>
  <cp:keywords/>
  <dc:description/>
  <cp:lastModifiedBy>Валентина Мордвинцева</cp:lastModifiedBy>
  <cp:revision>6</cp:revision>
  <dcterms:created xsi:type="dcterms:W3CDTF">2025-05-29T14:06:00Z</dcterms:created>
  <dcterms:modified xsi:type="dcterms:W3CDTF">2025-06-16T12:00:00Z</dcterms:modified>
</cp:coreProperties>
</file>